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B6" w:rsidRDefault="00B414B6" w:rsidP="00B414B6">
      <w:pPr>
        <w:jc w:val="both"/>
        <w:rPr>
          <w:rFonts w:cs="Arabic Transparent"/>
          <w:b/>
          <w:bCs/>
          <w:color w:val="000000"/>
          <w:sz w:val="32"/>
          <w:szCs w:val="32"/>
          <w:rtl/>
        </w:rPr>
      </w:pPr>
    </w:p>
    <w:p w:rsidR="00B414B6" w:rsidRPr="003E6F5D" w:rsidRDefault="00B414B6" w:rsidP="00A0643F">
      <w:pPr>
        <w:rPr>
          <w:rStyle w:val="longtext"/>
          <w:rFonts w:ascii="Arial" w:hAnsi="Arial" w:cs="Arial"/>
          <w:color w:val="000000" w:themeColor="text1"/>
          <w:sz w:val="28"/>
          <w:szCs w:val="28"/>
          <w:rtl/>
        </w:rPr>
      </w:pPr>
      <w:r w:rsidRPr="003E6F5D">
        <w:rPr>
          <w:rStyle w:val="longtext"/>
          <w:rFonts w:ascii="Arial" w:hAnsi="Arial" w:cs="Arial"/>
          <w:b/>
          <w:bCs/>
          <w:color w:val="000000" w:themeColor="text1"/>
          <w:sz w:val="32"/>
          <w:szCs w:val="32"/>
          <w:u w:val="single"/>
          <w:shd w:val="clear" w:color="auto" w:fill="FFFFFF"/>
        </w:rPr>
        <w:t>Personal Data:</w:t>
      </w:r>
      <w:r w:rsidRPr="003E6F5D">
        <w:rPr>
          <w:rStyle w:val="longtext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E6F5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br/>
      </w:r>
      <w:r w:rsidRPr="003E6F5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br/>
      </w:r>
      <w:r w:rsidRPr="003E6F5D">
        <w:rPr>
          <w:rStyle w:val="longtext"/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Name</w:t>
      </w:r>
      <w:r w:rsidRPr="003E6F5D">
        <w:rPr>
          <w:rStyle w:val="longtext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: Rehab Yahia Ahmed Hussein Mansour </w:t>
      </w:r>
      <w:r w:rsidRPr="003E6F5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br/>
      </w:r>
      <w:r w:rsidRPr="003E6F5D">
        <w:rPr>
          <w:rStyle w:val="longtext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E6F5D">
        <w:rPr>
          <w:rStyle w:val="longtext"/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Place of Birth</w:t>
      </w:r>
      <w:r w:rsidRPr="003E6F5D">
        <w:rPr>
          <w:rStyle w:val="longtext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: Banha - Qaliubiya </w:t>
      </w:r>
      <w:r w:rsidRPr="003E6F5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br/>
      </w:r>
      <w:r w:rsidRPr="003E6F5D">
        <w:rPr>
          <w:rStyle w:val="longtext"/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Marital status</w:t>
      </w:r>
      <w:r w:rsidRPr="003E6F5D">
        <w:rPr>
          <w:rStyle w:val="longtext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3E6F5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Married</w:t>
      </w:r>
      <w:r w:rsidRPr="003E6F5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br/>
      </w:r>
      <w:r w:rsidRPr="003E6F5D">
        <w:rPr>
          <w:rStyle w:val="longtext"/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Current Position</w:t>
      </w:r>
      <w:r w:rsidRPr="003E6F5D">
        <w:rPr>
          <w:rStyle w:val="longtext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5F6043" w:rsidRPr="003E6F5D">
        <w:rPr>
          <w:rStyle w:val="longtext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Lecturer, Department of Mental Health</w:t>
      </w:r>
      <w:r w:rsidRPr="003E6F5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br/>
      </w:r>
      <w:r w:rsidRPr="003E6F5D">
        <w:rPr>
          <w:rStyle w:val="longtext"/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Specialty:</w:t>
      </w:r>
      <w:r w:rsidRPr="003E6F5D">
        <w:rPr>
          <w:rStyle w:val="longtext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Mental Health </w:t>
      </w:r>
      <w:r w:rsidRPr="003E6F5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br/>
      </w:r>
      <w:r w:rsidRPr="003E6F5D">
        <w:rPr>
          <w:rStyle w:val="longtext"/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Name of work</w:t>
      </w:r>
      <w:r w:rsidRPr="003E6F5D">
        <w:rPr>
          <w:rStyle w:val="longtext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: Faculty of Education - University of Banha </w:t>
      </w:r>
      <w:r w:rsidRPr="003E6F5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br/>
      </w:r>
      <w:r w:rsidRPr="003E6F5D">
        <w:rPr>
          <w:rStyle w:val="longtext"/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Address</w:t>
      </w:r>
      <w:r w:rsidRPr="003E6F5D">
        <w:rPr>
          <w:rStyle w:val="longtext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3E6F5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(1) Sebaey sweetness Street, off of College Street Trade Flat 5</w:t>
      </w:r>
      <w:r w:rsidRPr="003E6F5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br/>
      </w:r>
      <w:r w:rsidRPr="003E6F5D">
        <w:rPr>
          <w:rStyle w:val="longtext"/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Country:</w:t>
      </w:r>
      <w:r w:rsidRPr="003E6F5D">
        <w:rPr>
          <w:rStyle w:val="longtext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Arab Republic of Egypt </w:t>
      </w:r>
      <w:r w:rsidRPr="003E6F5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br/>
      </w:r>
      <w:r w:rsidRPr="003E6F5D">
        <w:rPr>
          <w:rStyle w:val="longtext"/>
          <w:rFonts w:ascii="Arial" w:hAnsi="Arial" w:cs="Arial"/>
          <w:b/>
          <w:bCs/>
          <w:color w:val="000000" w:themeColor="text1"/>
          <w:sz w:val="28"/>
          <w:szCs w:val="28"/>
        </w:rPr>
        <w:t>NATIONALITY</w:t>
      </w:r>
      <w:r w:rsidRPr="003E6F5D">
        <w:rPr>
          <w:rStyle w:val="longtext"/>
          <w:rFonts w:ascii="Arial" w:hAnsi="Arial" w:cs="Arial"/>
          <w:color w:val="000000" w:themeColor="text1"/>
          <w:sz w:val="28"/>
          <w:szCs w:val="28"/>
        </w:rPr>
        <w:t xml:space="preserve">: Egyptian </w:t>
      </w:r>
      <w:r w:rsidRPr="003E6F5D">
        <w:rPr>
          <w:rFonts w:ascii="Arial" w:hAnsi="Arial" w:cs="Arial"/>
          <w:color w:val="000000" w:themeColor="text1"/>
          <w:sz w:val="28"/>
          <w:szCs w:val="28"/>
        </w:rPr>
        <w:br/>
      </w:r>
      <w:r w:rsidRPr="003E6F5D">
        <w:rPr>
          <w:rStyle w:val="longtext"/>
          <w:rFonts w:ascii="Arial" w:hAnsi="Arial" w:cs="Arial"/>
          <w:b/>
          <w:bCs/>
          <w:color w:val="000000" w:themeColor="text1"/>
          <w:sz w:val="28"/>
          <w:szCs w:val="28"/>
        </w:rPr>
        <w:t>Religion</w:t>
      </w:r>
      <w:r w:rsidRPr="003E6F5D">
        <w:rPr>
          <w:rStyle w:val="longtext"/>
          <w:rFonts w:ascii="Arial" w:hAnsi="Arial" w:cs="Arial"/>
          <w:color w:val="000000" w:themeColor="text1"/>
          <w:sz w:val="28"/>
          <w:szCs w:val="28"/>
        </w:rPr>
        <w:t xml:space="preserve">: Muslim </w:t>
      </w:r>
      <w:r w:rsidRPr="003E6F5D">
        <w:rPr>
          <w:rFonts w:ascii="Arial" w:hAnsi="Arial" w:cs="Arial"/>
          <w:color w:val="000000" w:themeColor="text1"/>
          <w:sz w:val="28"/>
          <w:szCs w:val="28"/>
        </w:rPr>
        <w:br/>
      </w:r>
      <w:r w:rsidRPr="003E6F5D">
        <w:rPr>
          <w:rStyle w:val="longtext"/>
          <w:rFonts w:ascii="Arial" w:hAnsi="Arial" w:cs="Arial"/>
          <w:b/>
          <w:bCs/>
          <w:color w:val="000000" w:themeColor="text1"/>
          <w:sz w:val="28"/>
          <w:szCs w:val="28"/>
        </w:rPr>
        <w:t>Mobile</w:t>
      </w:r>
      <w:r w:rsidRPr="003E6F5D">
        <w:rPr>
          <w:rStyle w:val="longtext"/>
          <w:rFonts w:ascii="Arial" w:hAnsi="Arial" w:cs="Arial"/>
          <w:color w:val="000000" w:themeColor="text1"/>
          <w:sz w:val="28"/>
          <w:szCs w:val="28"/>
        </w:rPr>
        <w:t>: 012</w:t>
      </w:r>
      <w:r w:rsidR="00A0643F" w:rsidRPr="003E6F5D">
        <w:rPr>
          <w:rStyle w:val="longtext"/>
          <w:rFonts w:ascii="Arial" w:hAnsi="Arial" w:cs="Arial"/>
          <w:color w:val="000000" w:themeColor="text1"/>
          <w:sz w:val="28"/>
          <w:szCs w:val="28"/>
        </w:rPr>
        <w:t>2</w:t>
      </w:r>
      <w:r w:rsidRPr="003E6F5D">
        <w:rPr>
          <w:rStyle w:val="longtext"/>
          <w:rFonts w:ascii="Arial" w:hAnsi="Arial" w:cs="Arial"/>
          <w:color w:val="000000" w:themeColor="text1"/>
          <w:sz w:val="28"/>
          <w:szCs w:val="28"/>
        </w:rPr>
        <w:t xml:space="preserve">1047972 </w:t>
      </w:r>
      <w:r w:rsidRPr="003E6F5D">
        <w:rPr>
          <w:rFonts w:ascii="Arial" w:hAnsi="Arial" w:cs="Arial"/>
          <w:color w:val="000000" w:themeColor="text1"/>
          <w:sz w:val="28"/>
          <w:szCs w:val="28"/>
        </w:rPr>
        <w:br/>
      </w:r>
      <w:r w:rsidRPr="003E6F5D">
        <w:rPr>
          <w:rStyle w:val="longtext"/>
          <w:rFonts w:ascii="Arial" w:hAnsi="Arial" w:cs="Arial"/>
          <w:color w:val="000000" w:themeColor="text1"/>
          <w:sz w:val="28"/>
          <w:szCs w:val="28"/>
        </w:rPr>
        <w:t>         </w:t>
      </w:r>
      <w:r w:rsidRPr="003E6F5D">
        <w:rPr>
          <w:rFonts w:ascii="Arial" w:hAnsi="Arial" w:cs="Arial"/>
          <w:color w:val="000000" w:themeColor="text1"/>
          <w:sz w:val="28"/>
          <w:szCs w:val="28"/>
        </w:rPr>
        <w:br/>
      </w:r>
      <w:r w:rsidRPr="003E6F5D">
        <w:rPr>
          <w:rStyle w:val="longtext"/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E-mail: </w:t>
      </w:r>
      <w:r w:rsidRPr="003E6F5D">
        <w:rPr>
          <w:rStyle w:val="longtext"/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docter_rehab@yahoo.com </w:t>
      </w:r>
      <w:r w:rsidRPr="003E6F5D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br/>
      </w:r>
      <w:r w:rsidRPr="003E6F5D">
        <w:rPr>
          <w:rFonts w:cs="Andalus" w:hint="cs"/>
          <w:b/>
          <w:bCs/>
          <w:color w:val="000000" w:themeColor="text1"/>
          <w:sz w:val="28"/>
          <w:szCs w:val="28"/>
          <w:rtl/>
        </w:rPr>
        <w:t xml:space="preserve">                      </w:t>
      </w:r>
      <w:r w:rsidRPr="003E6F5D">
        <w:rPr>
          <w:rFonts w:cs="Andalus"/>
          <w:b/>
          <w:bCs/>
          <w:color w:val="000000" w:themeColor="text1"/>
          <w:sz w:val="28"/>
          <w:szCs w:val="28"/>
        </w:rPr>
        <w:t xml:space="preserve"> </w:t>
      </w:r>
      <w:r w:rsidRPr="003E6F5D">
        <w:rPr>
          <w:rFonts w:cs="Andalus" w:hint="cs"/>
          <w:b/>
          <w:bCs/>
          <w:color w:val="000000" w:themeColor="text1"/>
          <w:sz w:val="28"/>
          <w:szCs w:val="28"/>
          <w:rtl/>
        </w:rPr>
        <w:t xml:space="preserve">               </w:t>
      </w:r>
      <w:hyperlink r:id="rId7" w:history="1">
        <w:r w:rsidRPr="003E6F5D">
          <w:rPr>
            <w:rStyle w:val="Hyperlink"/>
            <w:b/>
            <w:bCs/>
            <w:color w:val="000000" w:themeColor="text1"/>
            <w:sz w:val="32"/>
            <w:szCs w:val="32"/>
          </w:rPr>
          <w:t>rehab.hussein@fedu.bu.edu.eg</w:t>
        </w:r>
      </w:hyperlink>
      <w:r w:rsidRPr="003E6F5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br/>
      </w:r>
      <w:r w:rsidRPr="003E6F5D">
        <w:rPr>
          <w:rStyle w:val="longtext"/>
          <w:rFonts w:ascii="Arial" w:hAnsi="Arial" w:cs="Arial"/>
          <w:b/>
          <w:bCs/>
          <w:color w:val="000000" w:themeColor="text1"/>
          <w:sz w:val="36"/>
          <w:szCs w:val="36"/>
          <w:u w:val="single"/>
        </w:rPr>
        <w:t>Qualifications:</w:t>
      </w:r>
      <w:r w:rsidRPr="003E6F5D">
        <w:rPr>
          <w:rStyle w:val="longtext"/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:rsidR="00B414B6" w:rsidRDefault="00B414B6" w:rsidP="00B414B6">
      <w:pPr>
        <w:rPr>
          <w:rStyle w:val="longtext"/>
          <w:rFonts w:ascii="Arial" w:hAnsi="Arial" w:cs="Arial"/>
          <w:color w:val="000000"/>
          <w:sz w:val="28"/>
          <w:szCs w:val="28"/>
          <w:rtl/>
        </w:rPr>
      </w:pPr>
      <w:r>
        <w:rPr>
          <w:rStyle w:val="longtext"/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longtext"/>
          <w:rFonts w:ascii="Arial" w:hAnsi="Arial" w:cs="Arial"/>
          <w:color w:val="000000"/>
          <w:sz w:val="28"/>
          <w:szCs w:val="28"/>
        </w:rPr>
        <w:t> </w:t>
      </w:r>
      <w:r>
        <w:rPr>
          <w:rStyle w:val="longtext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Bachelor of Science and Education Department _ biological 2005/2006 Benha University cum laude with honors - the "first" section on biological and "second" the college cumulative total of 85%.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Style w:val="longtext"/>
          <w:rFonts w:ascii="Arial" w:hAnsi="Arial" w:cs="Arial"/>
          <w:color w:val="000000"/>
          <w:sz w:val="28"/>
          <w:szCs w:val="28"/>
        </w:rPr>
        <w:t xml:space="preserve">- Professional Diploma - Division of Educational Technology, Benha University in 2006 \ 2007 cum laude "second" section on a total of 87.5%. 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longtext"/>
          <w:rFonts w:ascii="Arial" w:hAnsi="Arial" w:cs="Arial"/>
          <w:color w:val="000000"/>
          <w:sz w:val="28"/>
          <w:szCs w:val="28"/>
        </w:rPr>
        <w:t xml:space="preserve">- Diploma of special people, "mental health" Banha University 2007 \ 2008 with an average very good on the first section a total of 89%. 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 w:rsidRPr="006D68DF">
        <w:rPr>
          <w:rStyle w:val="longtext"/>
          <w:rFonts w:ascii="Arial" w:hAnsi="Arial" w:cs="Arial"/>
          <w:color w:val="000000"/>
          <w:sz w:val="28"/>
          <w:szCs w:val="28"/>
          <w:rtl/>
        </w:rPr>
        <w:t xml:space="preserve">- </w:t>
      </w:r>
      <w:r>
        <w:rPr>
          <w:rStyle w:val="longtext"/>
          <w:rFonts w:ascii="Arial" w:hAnsi="Arial" w:cs="Arial"/>
          <w:color w:val="000000"/>
          <w:sz w:val="28"/>
          <w:szCs w:val="28"/>
        </w:rPr>
        <w:t>H</w:t>
      </w:r>
      <w:r w:rsidRPr="006D68DF">
        <w:rPr>
          <w:rStyle w:val="longtext"/>
          <w:rFonts w:ascii="Arial" w:hAnsi="Arial" w:cs="Arial"/>
          <w:color w:val="000000"/>
          <w:sz w:val="28"/>
          <w:szCs w:val="28"/>
        </w:rPr>
        <w:t>olds a master's degree in mental health specialty mental health 2012 entitled "narcissism and its relationship to both self-esteem and aggression among university students</w:t>
      </w:r>
      <w:r w:rsidRPr="006D68DF">
        <w:rPr>
          <w:rStyle w:val="longtext"/>
          <w:rFonts w:ascii="Arial" w:hAnsi="Arial" w:cs="Arial"/>
          <w:color w:val="000000"/>
          <w:sz w:val="28"/>
          <w:szCs w:val="28"/>
          <w:rtl/>
        </w:rPr>
        <w:t>."</w:t>
      </w:r>
    </w:p>
    <w:p w:rsidR="005F6043" w:rsidRPr="006D68DF" w:rsidRDefault="005F6043" w:rsidP="005F6043">
      <w:pPr>
        <w:rPr>
          <w:rStyle w:val="longtext"/>
          <w:rFonts w:ascii="Arial" w:hAnsi="Arial" w:cs="Arial"/>
          <w:color w:val="000000"/>
          <w:sz w:val="28"/>
          <w:szCs w:val="28"/>
        </w:rPr>
      </w:pPr>
      <w:r>
        <w:rPr>
          <w:rStyle w:val="longtext"/>
          <w:rFonts w:ascii="Arial" w:hAnsi="Arial" w:cs="Arial" w:hint="cs"/>
          <w:color w:val="000000"/>
          <w:sz w:val="28"/>
          <w:szCs w:val="28"/>
          <w:rtl/>
        </w:rPr>
        <w:t>-</w:t>
      </w:r>
      <w:r w:rsidRPr="005F6043">
        <w:rPr>
          <w:rStyle w:val="longtext"/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longtext"/>
          <w:rFonts w:ascii="Arial" w:hAnsi="Arial" w:cs="Arial"/>
          <w:color w:val="000000"/>
          <w:sz w:val="28"/>
          <w:szCs w:val="28"/>
        </w:rPr>
        <w:t>H</w:t>
      </w:r>
      <w:r w:rsidRPr="005F6043">
        <w:rPr>
          <w:rStyle w:val="longtext"/>
          <w:rFonts w:ascii="Arial" w:hAnsi="Arial" w:cs="Arial"/>
          <w:color w:val="000000"/>
          <w:sz w:val="28"/>
          <w:szCs w:val="28"/>
        </w:rPr>
        <w:t xml:space="preserve">olds a Doctor of Philosophy degree in Education Department of Mental Health specialty mental health in 2015 entitled "The effectiveness of </w:t>
      </w:r>
      <w:r>
        <w:rPr>
          <w:rStyle w:val="longtext"/>
          <w:rFonts w:ascii="Arial" w:hAnsi="Arial" w:cs="Arial"/>
          <w:color w:val="000000"/>
          <w:sz w:val="28"/>
          <w:szCs w:val="28"/>
        </w:rPr>
        <w:t>Mentaliztion based</w:t>
      </w:r>
      <w:r w:rsidRPr="005F6043">
        <w:rPr>
          <w:rStyle w:val="longtext"/>
          <w:rFonts w:ascii="Arial" w:hAnsi="Arial" w:cs="Arial"/>
          <w:color w:val="000000"/>
          <w:sz w:val="28"/>
          <w:szCs w:val="28"/>
        </w:rPr>
        <w:t xml:space="preserve"> treatment </w:t>
      </w:r>
      <w:r>
        <w:rPr>
          <w:rStyle w:val="longtext"/>
          <w:rFonts w:ascii="Arial" w:hAnsi="Arial" w:cs="Arial"/>
          <w:color w:val="000000"/>
          <w:sz w:val="28"/>
          <w:szCs w:val="28"/>
        </w:rPr>
        <w:t>in reducing</w:t>
      </w:r>
      <w:r w:rsidRPr="005F6043">
        <w:rPr>
          <w:rStyle w:val="longtext"/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longtext"/>
          <w:rFonts w:ascii="Arial" w:hAnsi="Arial" w:cs="Arial"/>
          <w:color w:val="000000"/>
          <w:sz w:val="28"/>
          <w:szCs w:val="28"/>
        </w:rPr>
        <w:t>some of</w:t>
      </w:r>
      <w:r w:rsidRPr="005F6043">
        <w:rPr>
          <w:rStyle w:val="longtext"/>
          <w:rFonts w:ascii="Arial" w:hAnsi="Arial" w:cs="Arial"/>
          <w:color w:val="000000"/>
          <w:sz w:val="28"/>
          <w:szCs w:val="28"/>
        </w:rPr>
        <w:t xml:space="preserve"> symptoms </w:t>
      </w:r>
      <w:r>
        <w:rPr>
          <w:rStyle w:val="longtext"/>
          <w:rFonts w:ascii="Arial" w:hAnsi="Arial" w:cs="Arial"/>
          <w:color w:val="000000"/>
          <w:sz w:val="28"/>
          <w:szCs w:val="28"/>
        </w:rPr>
        <w:t xml:space="preserve">borderline </w:t>
      </w:r>
      <w:r w:rsidRPr="005F6043">
        <w:rPr>
          <w:rStyle w:val="longtext"/>
          <w:rFonts w:ascii="Arial" w:hAnsi="Arial" w:cs="Arial"/>
          <w:color w:val="000000"/>
          <w:sz w:val="28"/>
          <w:szCs w:val="28"/>
        </w:rPr>
        <w:t>personality disorder in a sample of university students."</w:t>
      </w:r>
    </w:p>
    <w:p w:rsidR="00B414B6" w:rsidRDefault="00B414B6" w:rsidP="005F6043">
      <w:pPr>
        <w:ind w:firstLine="720"/>
        <w:rPr>
          <w:rStyle w:val="longtext"/>
          <w:rFonts w:ascii="Arial" w:hAnsi="Arial" w:cs="Arial"/>
          <w:color w:val="000000"/>
          <w:sz w:val="28"/>
          <w:szCs w:val="28"/>
          <w:rtl/>
        </w:rPr>
      </w:pPr>
    </w:p>
    <w:p w:rsidR="005F6043" w:rsidRDefault="005F6043" w:rsidP="00A0643F">
      <w:pPr>
        <w:rPr>
          <w:rStyle w:val="longtext"/>
          <w:rFonts w:ascii="Arial" w:hAnsi="Arial" w:cs="Arial"/>
          <w:color w:val="000000"/>
          <w:sz w:val="28"/>
          <w:szCs w:val="28"/>
        </w:rPr>
      </w:pPr>
    </w:p>
    <w:p w:rsidR="00B414B6" w:rsidRPr="003E6F5D" w:rsidRDefault="00B414B6" w:rsidP="00B414B6">
      <w:pPr>
        <w:rPr>
          <w:rStyle w:val="longtext"/>
          <w:rFonts w:ascii="Arial" w:hAnsi="Arial" w:cs="Arial"/>
          <w:b/>
          <w:bCs/>
          <w:color w:val="000000" w:themeColor="text1"/>
          <w:sz w:val="36"/>
          <w:szCs w:val="36"/>
          <w:u w:val="single"/>
        </w:rPr>
      </w:pPr>
      <w:r w:rsidRPr="003E6F5D">
        <w:rPr>
          <w:rStyle w:val="longtext"/>
          <w:rFonts w:ascii="Arial" w:hAnsi="Arial" w:cs="Arial"/>
          <w:b/>
          <w:bCs/>
          <w:color w:val="000000" w:themeColor="text1"/>
          <w:sz w:val="36"/>
          <w:szCs w:val="36"/>
          <w:u w:val="single"/>
        </w:rPr>
        <w:t xml:space="preserve">Career: </w:t>
      </w:r>
    </w:p>
    <w:p w:rsidR="00B414B6" w:rsidRDefault="00B414B6" w:rsidP="00202414">
      <w:pPr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Demonstrator</w:t>
      </w:r>
      <w:r>
        <w:rPr>
          <w:rStyle w:val="longtext"/>
          <w:rFonts w:ascii="Arial" w:hAnsi="Arial" w:cs="Arial"/>
          <w:color w:val="000000"/>
          <w:sz w:val="28"/>
          <w:szCs w:val="28"/>
        </w:rPr>
        <w:t xml:space="preserve">, Department of Mental Health - College of Education - University of Banha, </w:t>
      </w:r>
      <w:r w:rsidRPr="006D68DF">
        <w:rPr>
          <w:rStyle w:val="longtext"/>
          <w:rFonts w:ascii="Arial" w:hAnsi="Arial" w:cs="Arial"/>
          <w:color w:val="000000"/>
          <w:sz w:val="28"/>
          <w:szCs w:val="28"/>
        </w:rPr>
        <w:t>from 14/1 \ 2007 to 6/2012</w:t>
      </w:r>
      <w:r>
        <w:rPr>
          <w:rStyle w:val="longtext"/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br/>
      </w:r>
      <w:r w:rsidRPr="003201E2">
        <w:rPr>
          <w:rFonts w:ascii="Arial" w:hAnsi="Arial" w:cs="Arial"/>
          <w:b/>
          <w:bCs/>
          <w:color w:val="0000FF"/>
          <w:sz w:val="28"/>
          <w:szCs w:val="28"/>
        </w:rPr>
        <w:t>Assistant Lecturer</w:t>
      </w:r>
      <w:r w:rsidRPr="006D68DF">
        <w:rPr>
          <w:rFonts w:ascii="Arial" w:hAnsi="Arial" w:cs="Arial"/>
          <w:color w:val="000000"/>
          <w:sz w:val="28"/>
          <w:szCs w:val="28"/>
        </w:rPr>
        <w:t xml:space="preserve"> Department of Mental Health, Faculty of Education - University of Banha 6/2012</w:t>
      </w:r>
      <w:r>
        <w:rPr>
          <w:rFonts w:ascii="Arial" w:hAnsi="Arial" w:cs="Arial"/>
          <w:color w:val="000000"/>
          <w:sz w:val="28"/>
          <w:szCs w:val="28"/>
        </w:rPr>
        <w:t xml:space="preserve"> to </w:t>
      </w:r>
      <w:r w:rsidR="00202414">
        <w:rPr>
          <w:rFonts w:ascii="Arial" w:hAnsi="Arial" w:cs="Arial"/>
          <w:color w:val="000000"/>
          <w:sz w:val="28"/>
          <w:szCs w:val="28"/>
        </w:rPr>
        <w:t>10/2015</w:t>
      </w:r>
    </w:p>
    <w:p w:rsidR="00B414B6" w:rsidRDefault="00202414" w:rsidP="00202414">
      <w:pPr>
        <w:rPr>
          <w:rFonts w:ascii="Arial" w:hAnsi="Arial" w:cs="Arial"/>
          <w:color w:val="000000"/>
          <w:sz w:val="28"/>
          <w:szCs w:val="28"/>
        </w:rPr>
      </w:pPr>
      <w:r w:rsidRPr="00202414">
        <w:rPr>
          <w:rStyle w:val="longtext"/>
          <w:rFonts w:ascii="Arial" w:hAnsi="Arial" w:cs="Arial"/>
          <w:color w:val="FF0000"/>
          <w:sz w:val="28"/>
          <w:szCs w:val="28"/>
          <w:shd w:val="clear" w:color="auto" w:fill="FFFFFF"/>
        </w:rPr>
        <w:t>Lecturer</w:t>
      </w:r>
      <w:r w:rsidRPr="00202414">
        <w:rPr>
          <w:rFonts w:ascii="Arial" w:hAnsi="Arial" w:cs="Arial"/>
          <w:color w:val="FF0000"/>
          <w:sz w:val="28"/>
          <w:szCs w:val="28"/>
        </w:rPr>
        <w:t xml:space="preserve"> ,Mental</w:t>
      </w:r>
      <w:r w:rsidRPr="00202414">
        <w:rPr>
          <w:rFonts w:ascii="Arial" w:hAnsi="Arial" w:cs="Arial"/>
          <w:color w:val="000000"/>
          <w:sz w:val="28"/>
          <w:szCs w:val="28"/>
        </w:rPr>
        <w:t xml:space="preserve"> Health Department, Faculty of Education, University of Banha 10/2015 So far,</w:t>
      </w:r>
    </w:p>
    <w:p w:rsidR="00B414B6" w:rsidRPr="003E6F5D" w:rsidRDefault="00B414B6" w:rsidP="00B414B6">
      <w:pPr>
        <w:rPr>
          <w:rStyle w:val="longtext"/>
          <w:rFonts w:ascii="Arial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br/>
      </w:r>
      <w:r w:rsidRPr="003E6F5D">
        <w:rPr>
          <w:rStyle w:val="longtext"/>
          <w:rFonts w:ascii="Arial" w:hAnsi="Arial" w:cs="Arial"/>
          <w:b/>
          <w:bCs/>
          <w:color w:val="000000" w:themeColor="text1"/>
          <w:sz w:val="36"/>
          <w:szCs w:val="36"/>
          <w:u w:val="single"/>
        </w:rPr>
        <w:t>Scientific Courses:</w:t>
      </w:r>
    </w:p>
    <w:p w:rsidR="00B414B6" w:rsidRDefault="00B414B6" w:rsidP="00B414B6">
      <w:pPr>
        <w:rPr>
          <w:rStyle w:val="longtext"/>
          <w:rFonts w:ascii="Arial" w:hAnsi="Arial" w:cs="Arial"/>
          <w:color w:val="000000"/>
          <w:sz w:val="28"/>
          <w:szCs w:val="28"/>
        </w:rPr>
      </w:pPr>
    </w:p>
    <w:p w:rsidR="00202414" w:rsidRDefault="00B414B6" w:rsidP="00A35459">
      <w:pPr>
        <w:rPr>
          <w:rStyle w:val="longtext"/>
          <w:rFonts w:ascii="Arial" w:hAnsi="Arial" w:cs="Arial"/>
          <w:color w:val="000000"/>
          <w:sz w:val="28"/>
          <w:szCs w:val="28"/>
        </w:rPr>
      </w:pPr>
      <w:r>
        <w:rPr>
          <w:rStyle w:val="longtext"/>
          <w:rFonts w:ascii="Arial" w:hAnsi="Arial" w:cs="Arial"/>
          <w:color w:val="000000"/>
          <w:sz w:val="28"/>
          <w:szCs w:val="28"/>
        </w:rPr>
        <w:t xml:space="preserve">1 - Course (Concepts of IT) within the project of training on information technology and communications at the University of milk for three days at (18 hours), 2007. " 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longtext"/>
          <w:rFonts w:ascii="Arial" w:hAnsi="Arial" w:cs="Arial"/>
          <w:color w:val="000000"/>
          <w:sz w:val="28"/>
          <w:szCs w:val="28"/>
        </w:rPr>
        <w:t xml:space="preserve">2 Course (Using Computers &amp; Managing files) within the project of training on information technology and communications at the University of milk for three days at (24 hours) 2007. 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longtext"/>
          <w:rFonts w:ascii="Arial" w:hAnsi="Arial" w:cs="Arial"/>
          <w:color w:val="000000"/>
          <w:sz w:val="28"/>
          <w:szCs w:val="28"/>
        </w:rPr>
        <w:t xml:space="preserve">3 - Course (Word processing) within the project of training on information technology and communications at the University of milk for three days at (24 hours) 2007. 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longtext"/>
          <w:rFonts w:ascii="Arial" w:hAnsi="Arial" w:cs="Arial"/>
          <w:color w:val="000000"/>
          <w:sz w:val="28"/>
          <w:szCs w:val="28"/>
        </w:rPr>
        <w:t xml:space="preserve">4 - Course (Spread sheets) within the project of training on information technology and communications at the University of milk for three days at (24 hours) 2007. 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longtext"/>
          <w:rFonts w:ascii="Arial" w:hAnsi="Arial" w:cs="Arial"/>
          <w:color w:val="000000"/>
          <w:sz w:val="28"/>
          <w:szCs w:val="28"/>
        </w:rPr>
        <w:t xml:space="preserve">5 - Course (Information Communication) within the project of training on information technology and communications at the University of milk for a day of (6) hours of 2007. 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longtext"/>
          <w:rFonts w:ascii="Arial" w:hAnsi="Arial" w:cs="Arial"/>
          <w:color w:val="000000"/>
          <w:sz w:val="28"/>
          <w:szCs w:val="28"/>
        </w:rPr>
        <w:t>6 - WINDOWS XP Course of the training center of the Arab Group for the computer and languages of the period 06/18/2006 to 18</w:t>
      </w:r>
      <w:r w:rsidR="00A35459">
        <w:rPr>
          <w:rStyle w:val="longtext"/>
          <w:rFonts w:ascii="Arial" w:hAnsi="Arial" w:cs="Arial"/>
          <w:color w:val="000000"/>
          <w:sz w:val="28"/>
          <w:szCs w:val="28"/>
        </w:rPr>
        <w:t>/07/2006 appreciated very well.</w:t>
      </w:r>
    </w:p>
    <w:p w:rsidR="00A35459" w:rsidRDefault="00B414B6" w:rsidP="00202414">
      <w:pPr>
        <w:rPr>
          <w:rStyle w:val="longtext"/>
          <w:rFonts w:ascii="Arial" w:hAnsi="Arial" w:cs="Arial"/>
          <w:color w:val="000000"/>
          <w:sz w:val="28"/>
          <w:szCs w:val="28"/>
        </w:rPr>
      </w:pPr>
      <w:r>
        <w:rPr>
          <w:rStyle w:val="longtext"/>
          <w:rFonts w:ascii="Arial" w:hAnsi="Arial" w:cs="Arial"/>
          <w:color w:val="000000"/>
          <w:sz w:val="28"/>
          <w:szCs w:val="28"/>
        </w:rPr>
        <w:t xml:space="preserve">7 - EXCEL XP Course of the training center of the Arab Group for the computer and languages of the period 21/06/2006 to 21/07/2006 appreciated very well. </w:t>
      </w:r>
    </w:p>
    <w:p w:rsidR="00B414B6" w:rsidRDefault="00B414B6" w:rsidP="00202414">
      <w:pPr>
        <w:rPr>
          <w:rStyle w:val="longtext"/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longtext"/>
          <w:rFonts w:ascii="Arial" w:hAnsi="Arial" w:cs="Arial"/>
          <w:color w:val="000000"/>
          <w:sz w:val="28"/>
          <w:szCs w:val="28"/>
        </w:rPr>
        <w:t xml:space="preserve">8 – Course of maintenance of computer training center of the Arab Group for the computer and languages from 21 \ 6 \ 2006 to 21 \ 7 \ 2006 assessment year is very good. 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longtext"/>
          <w:rFonts w:ascii="Arial" w:hAnsi="Arial" w:cs="Arial"/>
          <w:color w:val="000000"/>
          <w:sz w:val="28"/>
          <w:szCs w:val="28"/>
        </w:rPr>
        <w:t>9 - Pass the test to complete the training program on the computer and languages at the center of research and university service "</w:t>
      </w:r>
      <w:smartTag w:uri="urn:schemas-microsoft-com:office:smarttags" w:element="place">
        <w:smartTag w:uri="urn:schemas-microsoft-com:office:smarttags" w:element="PlaceName">
          <w:r>
            <w:rPr>
              <w:rStyle w:val="longtext"/>
              <w:rFonts w:ascii="Arial" w:hAnsi="Arial" w:cs="Arial"/>
              <w:color w:val="000000"/>
              <w:sz w:val="28"/>
              <w:szCs w:val="28"/>
            </w:rPr>
            <w:t>Menoufiya</w:t>
          </w:r>
        </w:smartTag>
        <w:r>
          <w:rPr>
            <w:rStyle w:val="longtext"/>
            <w:rFonts w:ascii="Arial" w:hAnsi="Arial" w:cs="Arial"/>
            <w:color w:val="000000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Style w:val="longtext"/>
              <w:rFonts w:ascii="Arial" w:hAnsi="Arial" w:cs="Arial"/>
              <w:color w:val="000000"/>
              <w:sz w:val="28"/>
              <w:szCs w:val="28"/>
            </w:rPr>
            <w:t>University</w:t>
          </w:r>
        </w:smartTag>
      </w:smartTag>
      <w:r>
        <w:rPr>
          <w:rStyle w:val="longtext"/>
          <w:rFonts w:ascii="Arial" w:hAnsi="Arial" w:cs="Arial"/>
          <w:color w:val="000000"/>
          <w:sz w:val="28"/>
          <w:szCs w:val="28"/>
        </w:rPr>
        <w:t xml:space="preserve">" in the following programs (WINDOWS-WORD - ACCES-EXCEL-POWERPOINT) a very good grade of 80%. 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longtext"/>
          <w:rFonts w:ascii="Arial" w:hAnsi="Arial" w:cs="Arial"/>
          <w:color w:val="000000"/>
          <w:sz w:val="28"/>
          <w:szCs w:val="28"/>
        </w:rPr>
        <w:t>10 - session of the methods of scientific research within the project of developing the capacity of members of the faculty at the University of milk for 4 days from 27.05.200</w:t>
      </w:r>
      <w:r w:rsidR="00202414">
        <w:rPr>
          <w:rStyle w:val="longtext"/>
          <w:rFonts w:ascii="Arial" w:hAnsi="Arial" w:cs="Arial"/>
          <w:color w:val="000000"/>
          <w:sz w:val="28"/>
          <w:szCs w:val="28"/>
        </w:rPr>
        <w:t>7</w:t>
      </w:r>
      <w:r>
        <w:rPr>
          <w:rStyle w:val="longtext"/>
          <w:rFonts w:ascii="Arial" w:hAnsi="Arial" w:cs="Arial"/>
          <w:color w:val="000000"/>
          <w:sz w:val="28"/>
          <w:szCs w:val="28"/>
        </w:rPr>
        <w:t xml:space="preserve"> and up to 30 \ 5 \ 2007 the rate of (20) hours. 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longtext"/>
          <w:rFonts w:ascii="Arial" w:hAnsi="Arial" w:cs="Arial"/>
          <w:color w:val="000000"/>
          <w:sz w:val="28"/>
          <w:szCs w:val="28"/>
        </w:rPr>
        <w:t>11 - Skills of effective communication within the project of developing the capacity of members of the faculty at the University of milk for 3 days from</w:t>
      </w:r>
    </w:p>
    <w:p w:rsidR="00A35459" w:rsidRDefault="00B414B6" w:rsidP="00A35459">
      <w:pPr>
        <w:rPr>
          <w:rStyle w:val="longtext"/>
          <w:rFonts w:ascii="Arial" w:hAnsi="Arial" w:cs="Arial"/>
          <w:color w:val="000000"/>
          <w:sz w:val="28"/>
          <w:szCs w:val="28"/>
        </w:rPr>
      </w:pPr>
      <w:r>
        <w:rPr>
          <w:rStyle w:val="longtext"/>
          <w:rFonts w:ascii="Arial" w:hAnsi="Arial" w:cs="Arial"/>
          <w:color w:val="000000"/>
          <w:sz w:val="28"/>
          <w:szCs w:val="28"/>
        </w:rPr>
        <w:t xml:space="preserve">09.03.2007 and up to 5 \ 9 \ 2007 degree "Demonstrator". 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longtext"/>
          <w:rFonts w:ascii="Arial" w:hAnsi="Arial" w:cs="Arial"/>
          <w:color w:val="000000"/>
          <w:sz w:val="28"/>
          <w:szCs w:val="28"/>
        </w:rPr>
        <w:t>12 - session of ethics and professional ethics within the project of developing the capacity of members of the faculty at the University of milk for three days from 11.11.200</w:t>
      </w:r>
      <w:r w:rsidR="00202414">
        <w:rPr>
          <w:rStyle w:val="longtext"/>
          <w:rFonts w:ascii="Arial" w:hAnsi="Arial" w:cs="Arial"/>
          <w:color w:val="000000"/>
          <w:sz w:val="28"/>
          <w:szCs w:val="28"/>
        </w:rPr>
        <w:t>7</w:t>
      </w:r>
      <w:r>
        <w:rPr>
          <w:rStyle w:val="longtext"/>
          <w:rFonts w:ascii="Arial" w:hAnsi="Arial" w:cs="Arial"/>
          <w:color w:val="000000"/>
          <w:sz w:val="28"/>
          <w:szCs w:val="28"/>
        </w:rPr>
        <w:t xml:space="preserve"> and up to 13 \ 11 \ 2007 "Teaching degree. 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longtext"/>
          <w:rFonts w:ascii="Arial" w:hAnsi="Arial" w:cs="Arial"/>
          <w:color w:val="000000"/>
          <w:sz w:val="28"/>
          <w:szCs w:val="28"/>
        </w:rPr>
        <w:t xml:space="preserve">13 - Member of the Association of Alumni of Benha University since 2007 until now 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longtext"/>
          <w:rFonts w:ascii="Arial" w:hAnsi="Arial" w:cs="Arial"/>
          <w:color w:val="000000"/>
          <w:sz w:val="28"/>
          <w:szCs w:val="28"/>
        </w:rPr>
        <w:t xml:space="preserve">14 - She holds a degree course TOEFL Local 590 from 08.10.2008 to 24.08.2008 from the center of public services in foreign languages, Benha University Faculty of Arts. 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longtext"/>
          <w:rFonts w:ascii="Arial" w:hAnsi="Arial" w:cs="Arial"/>
          <w:color w:val="000000"/>
          <w:sz w:val="28"/>
          <w:szCs w:val="28"/>
        </w:rPr>
        <w:t xml:space="preserve">15 - holds a license of the International Computer Driving License (ICDL) supported by UNESCO 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longtext"/>
          <w:rFonts w:ascii="Arial" w:hAnsi="Arial" w:cs="Arial"/>
          <w:color w:val="000000"/>
          <w:sz w:val="28"/>
          <w:szCs w:val="28"/>
        </w:rPr>
        <w:t xml:space="preserve"> As of </w:t>
      </w:r>
      <w:smartTag w:uri="urn:schemas-microsoft-com:office:smarttags" w:element="date">
        <w:smartTagPr>
          <w:attr w:name="Month" w:val="7"/>
          <w:attr w:name="Day" w:val="30"/>
          <w:attr w:name="Year" w:val="2008"/>
        </w:smartTagPr>
        <w:r>
          <w:rPr>
            <w:rStyle w:val="longtext"/>
            <w:rFonts w:ascii="Arial" w:hAnsi="Arial" w:cs="Arial"/>
            <w:color w:val="000000"/>
            <w:sz w:val="28"/>
            <w:szCs w:val="28"/>
          </w:rPr>
          <w:t>07/30/2008</w:t>
        </w:r>
      </w:smartTag>
      <w:r>
        <w:rPr>
          <w:rStyle w:val="longtext"/>
          <w:rFonts w:ascii="Arial" w:hAnsi="Arial" w:cs="Arial"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longtext"/>
          <w:rFonts w:ascii="Arial" w:hAnsi="Arial" w:cs="Arial"/>
          <w:color w:val="000000"/>
          <w:sz w:val="28"/>
          <w:szCs w:val="28"/>
        </w:rPr>
        <w:t xml:space="preserve">16 - Session of reliable quality and the Faculty of Education for four days of July 2009. 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longtext"/>
          <w:rFonts w:ascii="Arial" w:hAnsi="Arial" w:cs="Arial"/>
          <w:color w:val="000000"/>
          <w:sz w:val="28"/>
          <w:szCs w:val="28"/>
        </w:rPr>
        <w:t xml:space="preserve">17 - session supported Intel Intel International in the period from 17 \ 4 \ 2010 to 26 \ 4 \ 2010. </w:t>
      </w:r>
    </w:p>
    <w:p w:rsidR="00A35459" w:rsidRDefault="00A35459" w:rsidP="00A35459">
      <w:pPr>
        <w:rPr>
          <w:rStyle w:val="longtext"/>
          <w:rFonts w:ascii="Arial" w:hAnsi="Arial" w:cs="Arial"/>
          <w:color w:val="000000"/>
          <w:sz w:val="28"/>
          <w:szCs w:val="28"/>
        </w:rPr>
      </w:pPr>
    </w:p>
    <w:p w:rsidR="00A35459" w:rsidRDefault="00A35459" w:rsidP="00A35459">
      <w:pPr>
        <w:rPr>
          <w:rStyle w:val="longtext"/>
          <w:rFonts w:ascii="Arial" w:hAnsi="Arial" w:cs="Arial"/>
          <w:color w:val="000000"/>
          <w:sz w:val="28"/>
          <w:szCs w:val="28"/>
        </w:rPr>
      </w:pPr>
    </w:p>
    <w:p w:rsidR="00A35459" w:rsidRDefault="00A35459" w:rsidP="00A35459">
      <w:pPr>
        <w:rPr>
          <w:rStyle w:val="longtext"/>
          <w:rFonts w:ascii="Arial" w:hAnsi="Arial" w:cs="Arial"/>
          <w:color w:val="000000"/>
          <w:sz w:val="28"/>
          <w:szCs w:val="28"/>
        </w:rPr>
      </w:pPr>
    </w:p>
    <w:p w:rsidR="00A35459" w:rsidRDefault="00A35459" w:rsidP="00A35459">
      <w:pPr>
        <w:rPr>
          <w:rStyle w:val="longtext"/>
          <w:rFonts w:ascii="Arial" w:hAnsi="Arial" w:cs="Arial"/>
          <w:color w:val="000000"/>
          <w:sz w:val="28"/>
          <w:szCs w:val="28"/>
        </w:rPr>
      </w:pPr>
    </w:p>
    <w:p w:rsidR="00A35459" w:rsidRPr="00A35459" w:rsidRDefault="00C16DB7" w:rsidP="00A35459">
      <w:pPr>
        <w:rPr>
          <w:rStyle w:val="longtext"/>
          <w:rFonts w:ascii="Arial" w:hAnsi="Arial" w:cs="Arial"/>
          <w:color w:val="000000" w:themeColor="text1"/>
          <w:sz w:val="28"/>
          <w:szCs w:val="28"/>
        </w:rPr>
      </w:pPr>
      <w:r w:rsidRPr="00A35459">
        <w:rPr>
          <w:rStyle w:val="longtext"/>
          <w:rFonts w:ascii="Arial" w:hAnsi="Arial" w:cs="Arial"/>
          <w:color w:val="000000" w:themeColor="text1"/>
          <w:sz w:val="28"/>
          <w:szCs w:val="28"/>
        </w:rPr>
        <w:t>18-cycle of total quality management within the development of the capacities of the teaching staff at the University of Banha for three days from 08/09/2015 until 11 \ 8 \</w:t>
      </w:r>
      <w:r w:rsidR="00A35459" w:rsidRPr="00A35459">
        <w:rPr>
          <w:rStyle w:val="longtext"/>
          <w:rFonts w:ascii="Arial" w:hAnsi="Arial" w:cs="Arial"/>
          <w:color w:val="000000" w:themeColor="text1"/>
          <w:sz w:val="28"/>
          <w:szCs w:val="28"/>
        </w:rPr>
        <w:t xml:space="preserve"> 2015 project "assistant </w:t>
      </w:r>
      <w:r w:rsidR="00A35459" w:rsidRPr="00A35459">
        <w:rPr>
          <w:rStyle w:val="longtext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Lecturer</w:t>
      </w:r>
      <w:r w:rsidRPr="00A35459">
        <w:rPr>
          <w:rStyle w:val="longtext"/>
          <w:rFonts w:ascii="Arial" w:hAnsi="Arial" w:cs="Arial"/>
          <w:color w:val="000000" w:themeColor="text1"/>
          <w:sz w:val="28"/>
          <w:szCs w:val="28"/>
        </w:rPr>
        <w:t>.</w:t>
      </w:r>
    </w:p>
    <w:p w:rsidR="00A35459" w:rsidRDefault="00A35459" w:rsidP="00A35459">
      <w:pPr>
        <w:rPr>
          <w:rStyle w:val="longtext"/>
          <w:rFonts w:ascii="Arial" w:hAnsi="Arial" w:cs="Arial"/>
          <w:color w:val="000000"/>
          <w:sz w:val="28"/>
          <w:szCs w:val="28"/>
        </w:rPr>
      </w:pPr>
    </w:p>
    <w:p w:rsidR="00C16DB7" w:rsidRDefault="00C16DB7" w:rsidP="00A35459">
      <w:pPr>
        <w:rPr>
          <w:rStyle w:val="longtext"/>
          <w:rFonts w:ascii="Arial" w:hAnsi="Arial" w:cs="Arial"/>
          <w:color w:val="000000"/>
          <w:sz w:val="28"/>
          <w:szCs w:val="28"/>
        </w:rPr>
      </w:pPr>
      <w:r w:rsidRPr="00C16DB7">
        <w:rPr>
          <w:rStyle w:val="longtext"/>
          <w:rFonts w:ascii="Arial" w:hAnsi="Arial" w:cs="Arial"/>
          <w:color w:val="000000"/>
          <w:sz w:val="28"/>
          <w:szCs w:val="28"/>
        </w:rPr>
        <w:t xml:space="preserve">19. Self-evaluation and audit cycle within the development of the capacities of the teaching staff at the University of Banha for three days from 08/09/2015 until 11 \ 8 \ 2015 project "assistant </w:t>
      </w:r>
      <w:r w:rsidR="00A35459" w:rsidRPr="00A35459">
        <w:rPr>
          <w:rStyle w:val="longtext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Lecturer</w:t>
      </w:r>
      <w:r w:rsidRPr="00C16DB7">
        <w:rPr>
          <w:rStyle w:val="longtext"/>
          <w:rFonts w:ascii="Arial" w:hAnsi="Arial" w:cs="Arial"/>
          <w:color w:val="000000"/>
          <w:sz w:val="28"/>
          <w:szCs w:val="28"/>
        </w:rPr>
        <w:t>.</w:t>
      </w:r>
    </w:p>
    <w:p w:rsidR="00A35459" w:rsidRPr="00C16DB7" w:rsidRDefault="00A35459" w:rsidP="00A35459">
      <w:pPr>
        <w:rPr>
          <w:rStyle w:val="longtext"/>
          <w:rFonts w:ascii="Arial" w:hAnsi="Arial" w:cs="Arial"/>
          <w:color w:val="000000"/>
          <w:sz w:val="28"/>
          <w:szCs w:val="28"/>
        </w:rPr>
      </w:pPr>
    </w:p>
    <w:p w:rsidR="00C16DB7" w:rsidRPr="00A35459" w:rsidRDefault="00C16DB7" w:rsidP="00A35459">
      <w:pPr>
        <w:rPr>
          <w:rStyle w:val="longtext"/>
          <w:rFonts w:ascii="Arial" w:hAnsi="Arial" w:cs="Arial"/>
          <w:color w:val="000000" w:themeColor="text1"/>
          <w:sz w:val="28"/>
          <w:szCs w:val="28"/>
        </w:rPr>
      </w:pPr>
      <w:r w:rsidRPr="00C16DB7">
        <w:rPr>
          <w:rStyle w:val="longtext"/>
          <w:rFonts w:ascii="Arial" w:hAnsi="Arial" w:cs="Arial"/>
          <w:color w:val="000000"/>
          <w:sz w:val="28"/>
          <w:szCs w:val="28"/>
        </w:rPr>
        <w:t xml:space="preserve">20. Statistical analysis of the development cycle within the capabilities of teaching at the University of Benha faculty members for a period of three days from 08.09.2015 project and up to </w:t>
      </w:r>
      <w:r w:rsidR="00A35459">
        <w:rPr>
          <w:rStyle w:val="longtext"/>
          <w:rFonts w:ascii="Arial" w:hAnsi="Arial" w:cs="Arial"/>
          <w:color w:val="000000"/>
          <w:sz w:val="28"/>
          <w:szCs w:val="28"/>
        </w:rPr>
        <w:t>10 \ 8 \ 2015 "</w:t>
      </w:r>
      <w:r w:rsidR="00A35459" w:rsidRPr="00A35459">
        <w:rPr>
          <w:rStyle w:val="longtext"/>
          <w:rFonts w:ascii="Arial" w:hAnsi="Arial" w:cs="Arial"/>
          <w:color w:val="000000" w:themeColor="text1"/>
          <w:sz w:val="28"/>
          <w:szCs w:val="28"/>
        </w:rPr>
        <w:t xml:space="preserve">assistant </w:t>
      </w:r>
      <w:r w:rsidR="00A35459" w:rsidRPr="00A35459">
        <w:rPr>
          <w:rStyle w:val="longtext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Lecturer</w:t>
      </w:r>
      <w:r w:rsidRPr="00A35459">
        <w:rPr>
          <w:rStyle w:val="longtext"/>
          <w:rFonts w:ascii="Arial" w:hAnsi="Arial" w:cs="Arial"/>
          <w:color w:val="000000" w:themeColor="text1"/>
          <w:sz w:val="28"/>
          <w:szCs w:val="28"/>
        </w:rPr>
        <w:t>.</w:t>
      </w:r>
    </w:p>
    <w:p w:rsidR="00A35459" w:rsidRPr="00C16DB7" w:rsidRDefault="00A35459" w:rsidP="00A35459">
      <w:pPr>
        <w:rPr>
          <w:rStyle w:val="longtext"/>
          <w:rFonts w:ascii="Arial" w:hAnsi="Arial" w:cs="Arial"/>
          <w:color w:val="000000"/>
          <w:sz w:val="28"/>
          <w:szCs w:val="28"/>
        </w:rPr>
      </w:pPr>
    </w:p>
    <w:p w:rsidR="00C16DB7" w:rsidRPr="00C16DB7" w:rsidRDefault="00C16DB7" w:rsidP="00A35459">
      <w:pPr>
        <w:rPr>
          <w:rStyle w:val="longtext"/>
          <w:rFonts w:ascii="Arial" w:hAnsi="Arial" w:cs="Arial"/>
          <w:color w:val="000000"/>
          <w:sz w:val="28"/>
          <w:szCs w:val="28"/>
        </w:rPr>
      </w:pPr>
      <w:r w:rsidRPr="00C16DB7">
        <w:rPr>
          <w:rStyle w:val="longtext"/>
          <w:rFonts w:ascii="Arial" w:hAnsi="Arial" w:cs="Arial"/>
          <w:color w:val="000000"/>
          <w:sz w:val="28"/>
          <w:szCs w:val="28"/>
        </w:rPr>
        <w:t>21. websites cycle management within the development of the capacities of the teaching staff at the University of Banha for three days from 09/28/2015 to 30 \ 8 \ 2015 project "assistant</w:t>
      </w:r>
      <w:r w:rsidR="00A35459" w:rsidRPr="00A35459">
        <w:rPr>
          <w:rStyle w:val="longtext"/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r w:rsidR="00A35459" w:rsidRPr="00A35459">
        <w:rPr>
          <w:rStyle w:val="longtext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Lecturer</w:t>
      </w:r>
      <w:r w:rsidRPr="00C16DB7">
        <w:rPr>
          <w:rStyle w:val="longtext"/>
          <w:rFonts w:ascii="Arial" w:hAnsi="Arial" w:cs="Arial"/>
          <w:color w:val="000000"/>
          <w:sz w:val="28"/>
          <w:szCs w:val="28"/>
        </w:rPr>
        <w:t>.</w:t>
      </w:r>
    </w:p>
    <w:p w:rsidR="003E6F5D" w:rsidRDefault="00C16DB7" w:rsidP="00D673F8">
      <w:pPr>
        <w:rPr>
          <w:rStyle w:val="longtext"/>
          <w:rFonts w:ascii="Arial" w:hAnsi="Arial" w:cs="Arial"/>
          <w:color w:val="000000"/>
          <w:sz w:val="28"/>
          <w:szCs w:val="28"/>
        </w:rPr>
      </w:pPr>
      <w:r w:rsidRPr="00C16DB7">
        <w:rPr>
          <w:rStyle w:val="longtext"/>
          <w:rFonts w:ascii="Arial" w:hAnsi="Arial" w:cs="Arial"/>
          <w:color w:val="000000"/>
          <w:sz w:val="28"/>
          <w:szCs w:val="28"/>
        </w:rPr>
        <w:t xml:space="preserve">22- MIS course on training in information and communication technology at the University of Banha 08/10/2015 a total of 75% of the project "assistant </w:t>
      </w:r>
      <w:r w:rsidR="00A35459" w:rsidRPr="00A35459">
        <w:rPr>
          <w:rStyle w:val="longtext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Lecturer</w:t>
      </w:r>
      <w:r w:rsidR="00B414B6">
        <w:rPr>
          <w:rFonts w:ascii="Arial" w:hAnsi="Arial" w:cs="Arial"/>
          <w:color w:val="000000"/>
          <w:sz w:val="28"/>
          <w:szCs w:val="28"/>
        </w:rPr>
        <w:br/>
      </w:r>
      <w:r w:rsidR="00B414B6" w:rsidRPr="003E6F5D">
        <w:rPr>
          <w:rStyle w:val="longtext"/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Participate in the College:</w:t>
      </w:r>
      <w:r w:rsidR="00B414B6" w:rsidRPr="003E6F5D">
        <w:rPr>
          <w:rStyle w:val="longtext"/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</w:t>
      </w:r>
      <w:r w:rsidR="00B414B6" w:rsidRPr="008500F9">
        <w:rPr>
          <w:rFonts w:ascii="Arial" w:hAnsi="Arial" w:cs="Arial"/>
          <w:b/>
          <w:bCs/>
          <w:color w:val="FF0000"/>
          <w:sz w:val="28"/>
          <w:szCs w:val="28"/>
        </w:rPr>
        <w:br/>
      </w:r>
      <w:r w:rsidR="00B414B6">
        <w:rPr>
          <w:rFonts w:ascii="Arial" w:hAnsi="Arial" w:cs="Arial"/>
          <w:color w:val="000000"/>
          <w:sz w:val="28"/>
          <w:szCs w:val="28"/>
        </w:rPr>
        <w:br/>
      </w:r>
      <w:r w:rsidR="00B414B6">
        <w:rPr>
          <w:rStyle w:val="longtext"/>
          <w:rFonts w:ascii="Arial" w:hAnsi="Arial" w:cs="Arial"/>
          <w:color w:val="000000"/>
          <w:sz w:val="28"/>
          <w:szCs w:val="28"/>
        </w:rPr>
        <w:t xml:space="preserve">1 - captain for teaching assistants in the Committee for the "future generation", Benha University, Faculty of Education since July 2009 until now. </w:t>
      </w:r>
      <w:r w:rsidR="00B414B6">
        <w:rPr>
          <w:rFonts w:ascii="Arial" w:hAnsi="Arial" w:cs="Arial"/>
          <w:color w:val="000000"/>
          <w:sz w:val="28"/>
          <w:szCs w:val="28"/>
        </w:rPr>
        <w:br/>
      </w:r>
      <w:r w:rsidR="00B414B6">
        <w:rPr>
          <w:rFonts w:ascii="Arial" w:hAnsi="Arial" w:cs="Arial"/>
          <w:color w:val="000000"/>
          <w:sz w:val="28"/>
          <w:szCs w:val="28"/>
        </w:rPr>
        <w:br/>
      </w:r>
      <w:r w:rsidR="00B414B6">
        <w:rPr>
          <w:rStyle w:val="longtext"/>
          <w:rFonts w:ascii="Arial" w:hAnsi="Arial" w:cs="Arial"/>
          <w:color w:val="000000"/>
          <w:sz w:val="28"/>
          <w:szCs w:val="28"/>
        </w:rPr>
        <w:t xml:space="preserve">2 - Participating in administrative supervision in the project "Development of kindergarten children," Faculty of Education, </w:t>
      </w:r>
      <w:smartTag w:uri="urn:schemas-microsoft-com:office:smarttags" w:element="place">
        <w:smartTag w:uri="urn:schemas-microsoft-com:office:smarttags" w:element="PlaceName">
          <w:r w:rsidR="00B414B6">
            <w:rPr>
              <w:rStyle w:val="longtext"/>
              <w:rFonts w:ascii="Arial" w:hAnsi="Arial" w:cs="Arial"/>
              <w:color w:val="000000"/>
              <w:sz w:val="28"/>
              <w:szCs w:val="28"/>
            </w:rPr>
            <w:t>Benha</w:t>
          </w:r>
        </w:smartTag>
        <w:r w:rsidR="00B414B6">
          <w:rPr>
            <w:rStyle w:val="longtext"/>
            <w:rFonts w:ascii="Arial" w:hAnsi="Arial" w:cs="Arial"/>
            <w:color w:val="000000"/>
            <w:sz w:val="28"/>
            <w:szCs w:val="28"/>
          </w:rPr>
          <w:t xml:space="preserve"> </w:t>
        </w:r>
        <w:smartTag w:uri="urn:schemas-microsoft-com:office:smarttags" w:element="PlaceType">
          <w:r w:rsidR="00B414B6">
            <w:rPr>
              <w:rStyle w:val="longtext"/>
              <w:rFonts w:ascii="Arial" w:hAnsi="Arial" w:cs="Arial"/>
              <w:color w:val="000000"/>
              <w:sz w:val="28"/>
              <w:szCs w:val="28"/>
            </w:rPr>
            <w:t>University</w:t>
          </w:r>
        </w:smartTag>
      </w:smartTag>
      <w:r w:rsidR="00B414B6">
        <w:rPr>
          <w:rStyle w:val="longtext"/>
          <w:rFonts w:ascii="Arial" w:hAnsi="Arial" w:cs="Arial"/>
          <w:color w:val="000000"/>
          <w:sz w:val="28"/>
          <w:szCs w:val="28"/>
        </w:rPr>
        <w:t xml:space="preserve">. </w:t>
      </w:r>
      <w:r w:rsidR="00B414B6">
        <w:rPr>
          <w:rFonts w:ascii="Arial" w:hAnsi="Arial" w:cs="Arial"/>
          <w:color w:val="000000"/>
          <w:sz w:val="28"/>
          <w:szCs w:val="28"/>
        </w:rPr>
        <w:br/>
      </w:r>
      <w:r w:rsidR="00B414B6">
        <w:rPr>
          <w:rFonts w:ascii="Arial" w:hAnsi="Arial" w:cs="Arial"/>
          <w:color w:val="000000"/>
          <w:sz w:val="28"/>
          <w:szCs w:val="28"/>
        </w:rPr>
        <w:br/>
      </w:r>
      <w:r w:rsidR="00B414B6">
        <w:rPr>
          <w:rStyle w:val="longtext"/>
          <w:rFonts w:ascii="Arial" w:hAnsi="Arial" w:cs="Arial"/>
          <w:color w:val="000000"/>
          <w:sz w:val="28"/>
          <w:szCs w:val="28"/>
        </w:rPr>
        <w:t>3 - Participating in supervising field training 2008-2009.</w:t>
      </w:r>
    </w:p>
    <w:p w:rsidR="003E6F5D" w:rsidRDefault="003E6F5D" w:rsidP="00D673F8">
      <w:pPr>
        <w:rPr>
          <w:rStyle w:val="longtext"/>
          <w:rFonts w:ascii="Arial" w:hAnsi="Arial" w:cs="Arial"/>
          <w:color w:val="000000"/>
          <w:sz w:val="28"/>
          <w:szCs w:val="28"/>
        </w:rPr>
      </w:pPr>
    </w:p>
    <w:p w:rsidR="003E6F5D" w:rsidRDefault="003E6F5D" w:rsidP="00D673F8">
      <w:pPr>
        <w:rPr>
          <w:rStyle w:val="longtext"/>
          <w:rFonts w:ascii="Arial" w:hAnsi="Arial" w:cs="Arial"/>
          <w:color w:val="000000"/>
          <w:sz w:val="28"/>
          <w:szCs w:val="28"/>
        </w:rPr>
      </w:pPr>
    </w:p>
    <w:p w:rsidR="003E6F5D" w:rsidRDefault="003E6F5D" w:rsidP="00D673F8">
      <w:pPr>
        <w:rPr>
          <w:rStyle w:val="longtext"/>
          <w:rFonts w:ascii="Arial" w:hAnsi="Arial" w:cs="Arial"/>
          <w:color w:val="000000"/>
          <w:sz w:val="28"/>
          <w:szCs w:val="28"/>
        </w:rPr>
      </w:pPr>
    </w:p>
    <w:p w:rsidR="003E6F5D" w:rsidRDefault="003E6F5D" w:rsidP="00D673F8">
      <w:pPr>
        <w:rPr>
          <w:rStyle w:val="longtext"/>
          <w:rFonts w:ascii="Arial" w:hAnsi="Arial" w:cs="Arial"/>
          <w:color w:val="000000"/>
          <w:sz w:val="28"/>
          <w:szCs w:val="28"/>
        </w:rPr>
      </w:pPr>
    </w:p>
    <w:p w:rsidR="003E6F5D" w:rsidRDefault="003E6F5D" w:rsidP="00D673F8">
      <w:pPr>
        <w:rPr>
          <w:rStyle w:val="longtext"/>
          <w:rFonts w:ascii="Arial" w:hAnsi="Arial" w:cs="Arial"/>
          <w:color w:val="000000"/>
          <w:sz w:val="28"/>
          <w:szCs w:val="28"/>
        </w:rPr>
      </w:pPr>
    </w:p>
    <w:p w:rsidR="003E6F5D" w:rsidRDefault="003E6F5D" w:rsidP="00D673F8">
      <w:pPr>
        <w:rPr>
          <w:rStyle w:val="longtext"/>
          <w:rFonts w:ascii="Arial" w:hAnsi="Arial" w:cs="Arial"/>
          <w:color w:val="000000"/>
          <w:sz w:val="28"/>
          <w:szCs w:val="28"/>
        </w:rPr>
      </w:pPr>
    </w:p>
    <w:p w:rsidR="00D673F8" w:rsidRDefault="00B414B6" w:rsidP="00D673F8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/>
      </w:r>
      <w:r w:rsidRPr="003E6F5D">
        <w:rPr>
          <w:rStyle w:val="Hyperlink"/>
          <w:rFonts w:ascii="Arial" w:hAnsi="Arial" w:cs="Arial"/>
          <w:b/>
          <w:bCs/>
          <w:color w:val="000000" w:themeColor="text1"/>
          <w:sz w:val="36"/>
          <w:szCs w:val="36"/>
        </w:rPr>
        <w:t>Conferences</w:t>
      </w:r>
      <w:r>
        <w:rPr>
          <w:rStyle w:val="Hyperlink"/>
          <w:rFonts w:ascii="Arial" w:hAnsi="Arial" w:cs="Arial"/>
          <w:b/>
          <w:bCs/>
          <w:color w:val="FF0000"/>
          <w:sz w:val="36"/>
          <w:szCs w:val="36"/>
        </w:rPr>
        <w:t>:</w:t>
      </w:r>
      <w:r>
        <w:rPr>
          <w:rStyle w:val="Hyperlink"/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Hyperlink"/>
          <w:rFonts w:ascii="Arial" w:hAnsi="Arial" w:cs="Arial"/>
          <w:color w:val="000000"/>
          <w:sz w:val="28"/>
          <w:szCs w:val="28"/>
        </w:rPr>
        <w:t xml:space="preserve">- Attendance: First International Conference on the use of information and communication technology for the development of education - pre-university 0.22 \ 4 \ 2007 to 24 \ 4 \ 2007. </w:t>
      </w:r>
    </w:p>
    <w:p w:rsidR="00D673F8" w:rsidRDefault="00D673F8" w:rsidP="00D673F8">
      <w:pPr>
        <w:rPr>
          <w:rFonts w:ascii="Arial" w:hAnsi="Arial" w:cs="Arial"/>
          <w:color w:val="000000"/>
          <w:sz w:val="28"/>
          <w:szCs w:val="28"/>
        </w:rPr>
      </w:pPr>
    </w:p>
    <w:p w:rsidR="00D673F8" w:rsidRDefault="00D673F8" w:rsidP="00D673F8">
      <w:pPr>
        <w:rPr>
          <w:rFonts w:ascii="Arial" w:hAnsi="Arial" w:cs="Arial"/>
          <w:color w:val="000000"/>
          <w:sz w:val="28"/>
          <w:szCs w:val="28"/>
        </w:rPr>
      </w:pPr>
    </w:p>
    <w:p w:rsidR="00B414B6" w:rsidRPr="00A35459" w:rsidRDefault="00B414B6" w:rsidP="00D673F8">
      <w:pPr>
        <w:rPr>
          <w:rStyle w:val="Hyperlink"/>
          <w:rFonts w:ascii="Arial" w:hAnsi="Arial" w:cs="Arial"/>
          <w:color w:val="000000"/>
          <w:sz w:val="28"/>
          <w:szCs w:val="28"/>
          <w:u w:val="none"/>
        </w:rPr>
      </w:pP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Hyperlink"/>
          <w:rFonts w:ascii="Arial" w:hAnsi="Arial" w:cs="Arial"/>
          <w:color w:val="000000"/>
          <w:sz w:val="28"/>
          <w:szCs w:val="28"/>
        </w:rPr>
        <w:t xml:space="preserve">- Participation in the activities of the Conference of the Faculty of Education - University of Banha "Special Education Conference between hope and reality 15 to 16 July 2007. 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Hyperlink"/>
          <w:rFonts w:ascii="Arial" w:hAnsi="Arial" w:cs="Arial"/>
          <w:color w:val="000000"/>
          <w:sz w:val="28"/>
          <w:szCs w:val="28"/>
        </w:rPr>
        <w:t xml:space="preserve">- 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Hyperlink"/>
          <w:rFonts w:ascii="Arial" w:hAnsi="Arial" w:cs="Arial"/>
          <w:color w:val="000000"/>
          <w:sz w:val="28"/>
          <w:szCs w:val="28"/>
          <w:shd w:val="clear" w:color="auto" w:fill="EBEFF9"/>
        </w:rPr>
        <w:t>- Participation in the activities of the Conference of the Faculty of Education –</w:t>
      </w:r>
    </w:p>
    <w:p w:rsidR="00B414B6" w:rsidRDefault="00B414B6" w:rsidP="00B414B6">
      <w:pPr>
        <w:ind w:left="360"/>
        <w:rPr>
          <w:rFonts w:cs="Arabic Transparent"/>
          <w:b/>
          <w:bCs/>
          <w:color w:val="000000"/>
          <w:sz w:val="32"/>
          <w:szCs w:val="32"/>
        </w:rPr>
      </w:pPr>
      <w:r>
        <w:rPr>
          <w:rStyle w:val="Hyperlink"/>
          <w:rFonts w:ascii="Arial" w:hAnsi="Arial" w:cs="Arial"/>
          <w:color w:val="000000"/>
          <w:sz w:val="28"/>
          <w:szCs w:val="28"/>
          <w:shd w:val="clear" w:color="auto" w:fill="EBEFF9"/>
        </w:rPr>
        <w:t>University of Banha "discovering and nurturing talented between hope and reality" 14 to 15 July 2010.</w:t>
      </w:r>
    </w:p>
    <w:p w:rsidR="00B414B6" w:rsidRPr="00C16718" w:rsidRDefault="00B414B6" w:rsidP="00B414B6">
      <w:pPr>
        <w:numPr>
          <w:ilvl w:val="0"/>
          <w:numId w:val="1"/>
        </w:numPr>
        <w:bidi/>
        <w:spacing w:after="0" w:line="240" w:lineRule="auto"/>
        <w:jc w:val="right"/>
        <w:rPr>
          <w:rFonts w:cs="Arabic Transparent"/>
          <w:b/>
          <w:bCs/>
          <w:color w:val="000000"/>
          <w:sz w:val="32"/>
          <w:szCs w:val="32"/>
          <w:rtl/>
        </w:rPr>
      </w:pPr>
    </w:p>
    <w:p w:rsidR="00B414B6" w:rsidRDefault="00B414B6" w:rsidP="00B414B6">
      <w:pPr>
        <w:rPr>
          <w:sz w:val="28"/>
          <w:szCs w:val="28"/>
        </w:rPr>
      </w:pPr>
      <w:r w:rsidRPr="008500F9">
        <w:rPr>
          <w:sz w:val="28"/>
          <w:szCs w:val="28"/>
          <w:rtl/>
        </w:rPr>
        <w:t xml:space="preserve">- </w:t>
      </w:r>
      <w:r>
        <w:rPr>
          <w:rFonts w:ascii="Arial" w:hAnsi="Arial" w:cs="Arial"/>
          <w:sz w:val="28"/>
          <w:szCs w:val="28"/>
        </w:rPr>
        <w:t>-</w:t>
      </w:r>
      <w:r w:rsidRPr="008500F9">
        <w:rPr>
          <w:rFonts w:ascii="Arial" w:hAnsi="Arial" w:cs="Arial"/>
          <w:sz w:val="28"/>
          <w:szCs w:val="28"/>
        </w:rPr>
        <w:t>Participation in the activities of the Second Scientific Conference of the Department of Mental Health Faculty of Education - University of Banha "Towards a better life for all ordinary and Special Needs" 17-19 July 2011</w:t>
      </w:r>
      <w:r>
        <w:rPr>
          <w:rFonts w:ascii="Arial" w:hAnsi="Arial" w:cs="Arial"/>
          <w:sz w:val="28"/>
          <w:szCs w:val="28"/>
        </w:rPr>
        <w:t>.</w:t>
      </w:r>
      <w:r w:rsidRPr="008500F9">
        <w:rPr>
          <w:sz w:val="28"/>
          <w:szCs w:val="28"/>
          <w:rtl/>
        </w:rPr>
        <w:t>.</w:t>
      </w:r>
    </w:p>
    <w:p w:rsidR="00D673F8" w:rsidRPr="003E6F5D" w:rsidRDefault="00D673F8" w:rsidP="00D673F8">
      <w:pPr>
        <w:rPr>
          <w:b/>
          <w:bCs/>
          <w:color w:val="000000" w:themeColor="text1"/>
          <w:sz w:val="28"/>
          <w:szCs w:val="28"/>
          <w:u w:val="single"/>
        </w:rPr>
      </w:pPr>
      <w:r w:rsidRPr="003E6F5D">
        <w:rPr>
          <w:b/>
          <w:bCs/>
          <w:color w:val="000000" w:themeColor="text1"/>
          <w:sz w:val="36"/>
          <w:szCs w:val="36"/>
          <w:u w:val="single"/>
        </w:rPr>
        <w:t>Research published</w:t>
      </w:r>
      <w:r w:rsidRPr="003E6F5D">
        <w:rPr>
          <w:b/>
          <w:bCs/>
          <w:color w:val="000000" w:themeColor="text1"/>
          <w:sz w:val="28"/>
          <w:szCs w:val="28"/>
          <w:u w:val="single"/>
        </w:rPr>
        <w:t>:</w:t>
      </w:r>
    </w:p>
    <w:p w:rsidR="00D673F8" w:rsidRPr="00D673F8" w:rsidRDefault="00D673F8" w:rsidP="00D673F8">
      <w:pPr>
        <w:rPr>
          <w:sz w:val="28"/>
          <w:szCs w:val="28"/>
        </w:rPr>
      </w:pPr>
      <w:r w:rsidRPr="00D673F8">
        <w:rPr>
          <w:sz w:val="28"/>
          <w:szCs w:val="28"/>
        </w:rPr>
        <w:t>- Narcissism and its relationship with self-esteem among a sample of university students, Journal of the College of Education in October 2012 Banha University</w:t>
      </w:r>
    </w:p>
    <w:p w:rsidR="00D673F8" w:rsidRPr="008500F9" w:rsidRDefault="00D673F8" w:rsidP="00D673F8">
      <w:pPr>
        <w:rPr>
          <w:sz w:val="28"/>
          <w:szCs w:val="28"/>
        </w:rPr>
      </w:pPr>
      <w:r w:rsidRPr="00D673F8">
        <w:rPr>
          <w:sz w:val="28"/>
          <w:szCs w:val="28"/>
        </w:rPr>
        <w:t>-</w:t>
      </w:r>
      <w:r w:rsidRPr="00D673F8">
        <w:rPr>
          <w:rStyle w:val="longtext"/>
          <w:rFonts w:ascii="Arial" w:hAnsi="Arial" w:cs="Arial"/>
          <w:color w:val="000000"/>
          <w:sz w:val="28"/>
          <w:szCs w:val="28"/>
        </w:rPr>
        <w:t xml:space="preserve"> </w:t>
      </w:r>
      <w:r w:rsidRPr="005F6043">
        <w:rPr>
          <w:rStyle w:val="longtext"/>
          <w:rFonts w:ascii="Arial" w:hAnsi="Arial" w:cs="Arial"/>
          <w:color w:val="000000"/>
          <w:sz w:val="28"/>
          <w:szCs w:val="28"/>
        </w:rPr>
        <w:t xml:space="preserve">The effectiveness of </w:t>
      </w:r>
      <w:r>
        <w:rPr>
          <w:rStyle w:val="longtext"/>
          <w:rFonts w:ascii="Arial" w:hAnsi="Arial" w:cs="Arial"/>
          <w:color w:val="000000"/>
          <w:sz w:val="28"/>
          <w:szCs w:val="28"/>
        </w:rPr>
        <w:t>Mentaliztion based</w:t>
      </w:r>
      <w:r w:rsidRPr="005F6043">
        <w:rPr>
          <w:rStyle w:val="longtext"/>
          <w:rFonts w:ascii="Arial" w:hAnsi="Arial" w:cs="Arial"/>
          <w:color w:val="000000"/>
          <w:sz w:val="28"/>
          <w:szCs w:val="28"/>
        </w:rPr>
        <w:t xml:space="preserve"> treatment </w:t>
      </w:r>
      <w:r>
        <w:rPr>
          <w:rStyle w:val="longtext"/>
          <w:rFonts w:ascii="Arial" w:hAnsi="Arial" w:cs="Arial"/>
          <w:color w:val="000000"/>
          <w:sz w:val="28"/>
          <w:szCs w:val="28"/>
        </w:rPr>
        <w:t>in reducing</w:t>
      </w:r>
      <w:r w:rsidRPr="005F6043">
        <w:rPr>
          <w:rStyle w:val="longtext"/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longtext"/>
          <w:rFonts w:ascii="Arial" w:hAnsi="Arial" w:cs="Arial"/>
          <w:color w:val="000000"/>
          <w:sz w:val="28"/>
          <w:szCs w:val="28"/>
        </w:rPr>
        <w:t>some of</w:t>
      </w:r>
      <w:r w:rsidRPr="005F6043">
        <w:rPr>
          <w:rStyle w:val="longtext"/>
          <w:rFonts w:ascii="Arial" w:hAnsi="Arial" w:cs="Arial"/>
          <w:color w:val="000000"/>
          <w:sz w:val="28"/>
          <w:szCs w:val="28"/>
        </w:rPr>
        <w:t xml:space="preserve"> symptoms </w:t>
      </w:r>
      <w:r>
        <w:rPr>
          <w:rStyle w:val="longtext"/>
          <w:rFonts w:ascii="Arial" w:hAnsi="Arial" w:cs="Arial"/>
          <w:color w:val="000000"/>
          <w:sz w:val="28"/>
          <w:szCs w:val="28"/>
        </w:rPr>
        <w:t xml:space="preserve">borderline </w:t>
      </w:r>
      <w:r w:rsidRPr="005F6043">
        <w:rPr>
          <w:rStyle w:val="longtext"/>
          <w:rFonts w:ascii="Arial" w:hAnsi="Arial" w:cs="Arial"/>
          <w:color w:val="000000"/>
          <w:sz w:val="28"/>
          <w:szCs w:val="28"/>
        </w:rPr>
        <w:t>personality disorder in a sample of university students."</w:t>
      </w:r>
      <w:r w:rsidRPr="00D673F8">
        <w:rPr>
          <w:sz w:val="28"/>
          <w:szCs w:val="28"/>
        </w:rPr>
        <w:t>, Journal of the Faculty of Education, Benha University 2015</w:t>
      </w:r>
    </w:p>
    <w:p w:rsidR="00A771B3" w:rsidRDefault="00A771B3" w:rsidP="00B414B6"/>
    <w:sectPr w:rsidR="00A771B3" w:rsidSect="003E6F5D">
      <w:pgSz w:w="11906" w:h="16838"/>
      <w:pgMar w:top="360" w:right="926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CB0" w:rsidRDefault="00383CB0" w:rsidP="003E6F5D">
      <w:pPr>
        <w:spacing w:after="0" w:line="240" w:lineRule="auto"/>
      </w:pPr>
      <w:r>
        <w:separator/>
      </w:r>
    </w:p>
  </w:endnote>
  <w:endnote w:type="continuationSeparator" w:id="1">
    <w:p w:rsidR="00383CB0" w:rsidRDefault="00383CB0" w:rsidP="003E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CB0" w:rsidRDefault="00383CB0" w:rsidP="003E6F5D">
      <w:pPr>
        <w:spacing w:after="0" w:line="240" w:lineRule="auto"/>
      </w:pPr>
      <w:r>
        <w:separator/>
      </w:r>
    </w:p>
  </w:footnote>
  <w:footnote w:type="continuationSeparator" w:id="1">
    <w:p w:rsidR="00383CB0" w:rsidRDefault="00383CB0" w:rsidP="003E6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6E11"/>
    <w:multiLevelType w:val="hybridMultilevel"/>
    <w:tmpl w:val="3EBE5EBE"/>
    <w:lvl w:ilvl="0" w:tplc="2E6C2F1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14B6"/>
    <w:rsid w:val="00007ADD"/>
    <w:rsid w:val="00202414"/>
    <w:rsid w:val="00383CB0"/>
    <w:rsid w:val="003E6F5D"/>
    <w:rsid w:val="0049082E"/>
    <w:rsid w:val="005F6043"/>
    <w:rsid w:val="0064505B"/>
    <w:rsid w:val="00A0643F"/>
    <w:rsid w:val="00A35459"/>
    <w:rsid w:val="00A57853"/>
    <w:rsid w:val="00A771B3"/>
    <w:rsid w:val="00B414B6"/>
    <w:rsid w:val="00B64AFA"/>
    <w:rsid w:val="00BA62D0"/>
    <w:rsid w:val="00C16DB7"/>
    <w:rsid w:val="00D6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B414B6"/>
  </w:style>
  <w:style w:type="character" w:styleId="Hyperlink">
    <w:name w:val="Hyperlink"/>
    <w:basedOn w:val="DefaultParagraphFont"/>
    <w:rsid w:val="00B414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E6F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F5D"/>
  </w:style>
  <w:style w:type="paragraph" w:styleId="Footer">
    <w:name w:val="footer"/>
    <w:basedOn w:val="Normal"/>
    <w:link w:val="FooterChar"/>
    <w:uiPriority w:val="99"/>
    <w:semiHidden/>
    <w:unhideWhenUsed/>
    <w:rsid w:val="003E6F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6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hab.hussein@fedu.bu.edu.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totyforgh</dc:creator>
  <cp:keywords/>
  <dc:description/>
  <cp:lastModifiedBy>yaser</cp:lastModifiedBy>
  <cp:revision>2</cp:revision>
  <cp:lastPrinted>2015-12-26T02:11:00Z</cp:lastPrinted>
  <dcterms:created xsi:type="dcterms:W3CDTF">2016-02-15T21:47:00Z</dcterms:created>
  <dcterms:modified xsi:type="dcterms:W3CDTF">2016-02-15T21:47:00Z</dcterms:modified>
</cp:coreProperties>
</file>